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61D32812" w:rsidR="007B3535" w:rsidRDefault="00AF43BF"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5581069" w14:textId="27C28CBB" w:rsidR="003C62B0" w:rsidRDefault="003C62B0"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w:t>
      </w:r>
      <w:r>
        <w:rPr>
          <w:rFonts w:ascii="黑体" w:eastAsia="黑体"/>
          <w:b/>
          <w:sz w:val="36"/>
          <w:szCs w:val="36"/>
        </w:rPr>
        <w:t>02</w:t>
      </w:r>
      <w:r w:rsidR="007B3535">
        <w:rPr>
          <w:rFonts w:ascii="黑体" w:eastAsia="黑体"/>
          <w:b/>
          <w:sz w:val="36"/>
          <w:szCs w:val="36"/>
        </w:rPr>
        <w:t>1</w:t>
      </w:r>
      <w:r>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4A7C97AB" w:rsidR="003C62B0" w:rsidRDefault="00AF43BF" w:rsidP="003C62B0">
      <w:pPr>
        <w:adjustRightInd w:val="0"/>
        <w:spacing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是否有在研开放课题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4AA59275" w:rsidR="003C62B0" w:rsidRDefault="00AF43BF" w:rsidP="00997849">
            <w:pPr>
              <w:adjustRightInd w:val="0"/>
              <w:spacing w:line="312" w:lineRule="atLeast"/>
              <w:rPr>
                <w:rFonts w:ascii="黑体" w:eastAsia="黑体" w:hAnsi="宋体"/>
                <w:sz w:val="24"/>
              </w:rPr>
            </w:pPr>
            <w:r>
              <w:rPr>
                <w:rFonts w:ascii="黑体" w:eastAsia="黑体" w:hint="eastAsia"/>
                <w:sz w:val="24"/>
              </w:rPr>
              <w:t>农业农村部淡水水产种质资源重点实验室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是否参与在研开放课题、参加课题项数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期卷号、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3DD28524"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F43BF">
              <w:rPr>
                <w:rFonts w:hint="eastAsia"/>
                <w:sz w:val="24"/>
              </w:rPr>
              <w:t>农业农村部淡水水产种质资源重点实验室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8C1ED8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3C25B9E6"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1D8B0B16"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F43BF">
              <w:rPr>
                <w:rFonts w:hint="eastAsia"/>
                <w:sz w:val="24"/>
              </w:rPr>
              <w:t>农业农村部淡水水产种质资源重点实验室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78BBE" w14:textId="77777777" w:rsidR="005D3D2B" w:rsidRDefault="005D3D2B" w:rsidP="003C62B0">
      <w:r>
        <w:separator/>
      </w:r>
    </w:p>
  </w:endnote>
  <w:endnote w:type="continuationSeparator" w:id="0">
    <w:p w14:paraId="333C365E" w14:textId="77777777" w:rsidR="005D3D2B" w:rsidRDefault="005D3D2B"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28A2" w14:textId="77777777" w:rsidR="002E1BB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2E1BB0" w:rsidRDefault="005D3D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F18C" w14:textId="77777777" w:rsidR="002E1BB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2E1BB0" w:rsidRDefault="005D3D2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2E82E" w14:textId="77777777" w:rsidR="005D3D2B" w:rsidRDefault="005D3D2B" w:rsidP="003C62B0">
      <w:r>
        <w:separator/>
      </w:r>
    </w:p>
  </w:footnote>
  <w:footnote w:type="continuationSeparator" w:id="0">
    <w:p w14:paraId="38C90928" w14:textId="77777777" w:rsidR="005D3D2B" w:rsidRDefault="005D3D2B"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AE5E" w14:textId="4E4CB497" w:rsidR="002E1BB0" w:rsidRDefault="00AF43BF">
    <w:pPr>
      <w:adjustRightInd w:val="0"/>
      <w:spacing w:afterLines="50" w:after="120" w:line="312" w:lineRule="atLeast"/>
      <w:jc w:val="center"/>
      <w:rPr>
        <w:rFonts w:ascii="宋体" w:hAnsi="宋体"/>
        <w:szCs w:val="21"/>
      </w:rPr>
    </w:pPr>
    <w:r>
      <w:rPr>
        <w:rFonts w:ascii="宋体" w:hAnsi="宋体" w:hint="eastAsia"/>
        <w:szCs w:val="21"/>
      </w:rPr>
      <w:t>农业农村部淡水水产种质资源重点实验室</w:t>
    </w:r>
    <w:r w:rsidR="000F0EA6">
      <w:rPr>
        <w:rFonts w:ascii="宋体" w:hAnsi="宋体" w:hint="eastAsia"/>
        <w:szCs w:val="21"/>
      </w:rPr>
      <w:t>2</w:t>
    </w:r>
    <w:r w:rsidR="000F0EA6">
      <w:rPr>
        <w:rFonts w:ascii="宋体" w:hAnsi="宋体"/>
        <w:szCs w:val="21"/>
      </w:rPr>
      <w:t>02</w:t>
    </w:r>
    <w:r w:rsidR="007B3535">
      <w:rPr>
        <w:rFonts w:ascii="宋体" w:hAnsi="宋体"/>
        <w:szCs w:val="21"/>
      </w:rPr>
      <w:t>1</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F0EA6"/>
    <w:rsid w:val="003C62B0"/>
    <w:rsid w:val="005678CA"/>
    <w:rsid w:val="005D3D2B"/>
    <w:rsid w:val="0064325D"/>
    <w:rsid w:val="006A2250"/>
    <w:rsid w:val="007B3535"/>
    <w:rsid w:val="00A63A61"/>
    <w:rsid w:val="00A96C77"/>
    <w:rsid w:val="00AF43BF"/>
    <w:rsid w:val="00B34BC5"/>
    <w:rsid w:val="00D87990"/>
    <w:rsid w:val="00DD4E68"/>
    <w:rsid w:val="00E1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2021-03-18T06:12:00Z</dcterms:created>
  <dcterms:modified xsi:type="dcterms:W3CDTF">2021-03-18T06:28:00Z</dcterms:modified>
</cp:coreProperties>
</file>