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24"/>
          <w:szCs w:val="32"/>
        </w:rPr>
      </w:pPr>
      <w:bookmarkStart w:id="0" w:name="_GoBack"/>
      <w:r>
        <w:rPr>
          <w:rFonts w:hint="eastAsia" w:ascii="仿宋" w:hAnsi="仿宋" w:eastAsia="仿宋" w:cs="仿宋"/>
          <w:sz w:val="24"/>
          <w:szCs w:val="32"/>
        </w:rPr>
        <w:t>关于使用ZOOM在线视频会议平台的通知</w:t>
      </w:r>
    </w:p>
    <w:bookmarkEnd w:id="0"/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为方便广大师生在线教学科研的需求，请大家自行注册登录ZOOM平台并使用@shou.edu.cn域名的邮箱进行注册激活。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ZOOM是中国教育和科研计算机网CERNET、赛尔网络有限公司与国际知名视频会议服务商zoom合作，在疫情期间，免费向广大教育科研用户提供不限时长的视频会议服务。以满足当前在线教学、合作科研、协同办公的需求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1. 疫情期间免费试用。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2. 最多支持100人不限时会议。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3. 必需使用@shou.edu.cn域名的邮箱注册。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注册地址：https://www.zoom.edu.cn/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下载及使用教程地址：https://www.zoom.edu.cn/handbook</w:t>
      </w: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（现代信息与教育技术中心）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64459"/>
    <w:rsid w:val="14D379B9"/>
    <w:rsid w:val="33C23529"/>
    <w:rsid w:val="45D458A0"/>
    <w:rsid w:val="57E01BED"/>
    <w:rsid w:val="59164459"/>
    <w:rsid w:val="60D0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3号"/>
    <w:basedOn w:val="1"/>
    <w:qFormat/>
    <w:uiPriority w:val="0"/>
    <w:pPr>
      <w:ind w:left="420" w:leftChars="200"/>
      <w:jc w:val="both"/>
    </w:pPr>
    <w:rPr>
      <w:rFonts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2020-02-22T02:53:00Z</dcterms:created>
  <dc:creator>sls</dc:creator>
  <cp:lastModifiedBy>sls</cp:lastModifiedBy>
  <dcterms:modified xsi:type="dcterms:W3CDTF">2020-02-23T03:36:37Z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