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CA" w:rsidRDefault="00E623CA" w:rsidP="00E623CA">
      <w:pPr>
        <w:spacing w:beforeLines="100" w:line="360" w:lineRule="auto"/>
        <w:jc w:val="center"/>
        <w:rPr>
          <w:b/>
          <w:color w:val="000000"/>
          <w:kern w:val="0"/>
          <w:sz w:val="36"/>
          <w:szCs w:val="36"/>
        </w:rPr>
      </w:pPr>
      <w:r>
        <w:rPr>
          <w:rFonts w:hint="eastAsia"/>
          <w:b/>
          <w:bCs/>
          <w:color w:val="000000"/>
          <w:sz w:val="28"/>
        </w:rPr>
        <w:t>关于获取招标文件的授权委托书及声明</w:t>
      </w:r>
    </w:p>
    <w:p w:rsidR="00E623CA" w:rsidRDefault="00E623CA" w:rsidP="00E623CA">
      <w:pPr>
        <w:spacing w:beforeLines="50" w:line="360" w:lineRule="auto"/>
        <w:rPr>
          <w:color w:val="000000"/>
        </w:rPr>
      </w:pPr>
      <w:r>
        <w:rPr>
          <w:rFonts w:hAnsi="宋体" w:hint="eastAsia"/>
          <w:color w:val="000000"/>
          <w:kern w:val="0"/>
          <w:sz w:val="24"/>
        </w:rPr>
        <w:t>上海海洋大学：</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本公司特授权</w:t>
      </w:r>
      <w:r>
        <w:rPr>
          <w:rFonts w:hAnsi="宋体"/>
          <w:color w:val="000000"/>
          <w:kern w:val="0"/>
          <w:sz w:val="24"/>
          <w:u w:val="single"/>
        </w:rPr>
        <w:t xml:space="preserve">       </w:t>
      </w:r>
      <w:r>
        <w:rPr>
          <w:rFonts w:hAnsi="宋体"/>
          <w:color w:val="000000"/>
          <w:kern w:val="0"/>
          <w:sz w:val="24"/>
        </w:rPr>
        <w:t>(</w:t>
      </w:r>
      <w:r>
        <w:rPr>
          <w:rFonts w:hAnsi="宋体" w:hint="eastAsia"/>
          <w:color w:val="000000"/>
          <w:kern w:val="0"/>
          <w:sz w:val="24"/>
        </w:rPr>
        <w:t>身份证号码：</w:t>
      </w:r>
      <w:r>
        <w:rPr>
          <w:rFonts w:hAnsi="宋体"/>
          <w:color w:val="000000"/>
          <w:kern w:val="0"/>
          <w:sz w:val="24"/>
          <w:u w:val="single"/>
        </w:rPr>
        <w:t xml:space="preserve">                         </w:t>
      </w:r>
      <w:r>
        <w:rPr>
          <w:rFonts w:hAnsi="宋体"/>
          <w:color w:val="000000"/>
          <w:kern w:val="0"/>
          <w:sz w:val="24"/>
        </w:rPr>
        <w:t>)(</w:t>
      </w:r>
      <w:r>
        <w:rPr>
          <w:rFonts w:hAnsi="宋体" w:hint="eastAsia"/>
          <w:color w:val="000000"/>
          <w:kern w:val="0"/>
          <w:sz w:val="24"/>
        </w:rPr>
        <w:t>以下简称“招标文件领取人”</w:t>
      </w:r>
      <w:r>
        <w:rPr>
          <w:rFonts w:hAnsi="宋体"/>
          <w:color w:val="000000"/>
          <w:kern w:val="0"/>
          <w:sz w:val="24"/>
        </w:rPr>
        <w:t>)</w:t>
      </w:r>
      <w:r>
        <w:rPr>
          <w:rFonts w:hAnsi="宋体" w:hint="eastAsia"/>
          <w:color w:val="000000"/>
          <w:kern w:val="0"/>
          <w:sz w:val="24"/>
        </w:rPr>
        <w:t>代表本公司从贵校领取</w:t>
      </w:r>
      <w:r>
        <w:rPr>
          <w:rFonts w:hAnsi="宋体"/>
          <w:color w:val="000000"/>
          <w:kern w:val="0"/>
          <w:sz w:val="24"/>
          <w:u w:val="single"/>
        </w:rPr>
        <w:t xml:space="preserve"> </w:t>
      </w:r>
      <w:r>
        <w:rPr>
          <w:rFonts w:hAnsi="宋体" w:hint="eastAsia"/>
          <w:color w:val="000000"/>
          <w:kern w:val="0"/>
          <w:sz w:val="24"/>
          <w:u w:val="single"/>
        </w:rPr>
        <w:t>上海海洋大学电梯维保</w:t>
      </w:r>
      <w:r>
        <w:rPr>
          <w:rFonts w:hAnsi="宋体" w:hint="eastAsia"/>
          <w:color w:val="000000"/>
          <w:kern w:val="0"/>
          <w:sz w:val="24"/>
        </w:rPr>
        <w:t>的招标文件，并以本授权书和《</w:t>
      </w:r>
      <w:r>
        <w:rPr>
          <w:rFonts w:hint="eastAsia"/>
          <w:color w:val="000000"/>
          <w:sz w:val="24"/>
        </w:rPr>
        <w:t>中华人民共和国特种设备安装改造维修许可证》（电梯）证书</w:t>
      </w:r>
      <w:r>
        <w:rPr>
          <w:rFonts w:hAnsi="宋体" w:hint="eastAsia"/>
          <w:color w:val="000000"/>
          <w:kern w:val="0"/>
          <w:sz w:val="24"/>
        </w:rPr>
        <w:t>复印件（需盖公司章）作为领取凭证。</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本文载明的招标文件领取人将作为本公司参与本次招、投标活动的合法代表；贵校就本次招、投标的任何文件或信息一旦按本文载明的招标文件领取人电话、传真号码或电子信箱予以传递或发送或经招标文件领取人签收，则视为已有效送达本公司；本公司就该招标文件领取人电话、传真号码或电子信箱的任何变更将书面通知贵校并在收到贵校的书面回复后生效。</w:t>
      </w:r>
    </w:p>
    <w:p w:rsidR="00E623CA" w:rsidRDefault="00E623CA" w:rsidP="00E623CA">
      <w:pPr>
        <w:spacing w:beforeLines="50" w:line="360" w:lineRule="auto"/>
        <w:ind w:firstLineChars="200" w:firstLine="482"/>
        <w:rPr>
          <w:rFonts w:hAnsi="宋体"/>
          <w:b/>
          <w:color w:val="000000"/>
          <w:kern w:val="0"/>
          <w:sz w:val="24"/>
        </w:rPr>
      </w:pPr>
      <w:r>
        <w:rPr>
          <w:rFonts w:hAnsi="宋体" w:hint="eastAsia"/>
          <w:b/>
          <w:color w:val="000000"/>
          <w:kern w:val="0"/>
          <w:sz w:val="24"/>
        </w:rPr>
        <w:t>本公司承诺：本授权委托书一旦递交贵校则视为已领取招标文件，并承诺按照招标文件要求递交投标资料。</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特此授权及声明！</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招标文件领取人联系方式：</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手机</w:t>
      </w:r>
      <w:r>
        <w:rPr>
          <w:rFonts w:hAnsi="宋体"/>
          <w:color w:val="000000"/>
          <w:kern w:val="0"/>
          <w:sz w:val="24"/>
        </w:rPr>
        <w:t>/</w:t>
      </w:r>
      <w:r>
        <w:rPr>
          <w:rFonts w:hAnsi="宋体" w:hint="eastAsia"/>
          <w:color w:val="000000"/>
          <w:kern w:val="0"/>
          <w:sz w:val="24"/>
        </w:rPr>
        <w:t>电话：</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传真：</w:t>
      </w:r>
    </w:p>
    <w:p w:rsidR="00E623CA" w:rsidRDefault="00E623CA" w:rsidP="00E623CA">
      <w:pPr>
        <w:spacing w:beforeLines="50" w:line="360" w:lineRule="auto"/>
        <w:ind w:firstLineChars="200" w:firstLine="480"/>
        <w:rPr>
          <w:rFonts w:hAnsi="宋体"/>
          <w:color w:val="000000"/>
          <w:kern w:val="0"/>
          <w:sz w:val="24"/>
        </w:rPr>
      </w:pPr>
      <w:r>
        <w:rPr>
          <w:rFonts w:hAnsi="宋体" w:hint="eastAsia"/>
          <w:color w:val="000000"/>
          <w:kern w:val="0"/>
          <w:sz w:val="24"/>
        </w:rPr>
        <w:t>电子信箱：</w:t>
      </w:r>
    </w:p>
    <w:p w:rsidR="00E623CA" w:rsidRDefault="00E623CA" w:rsidP="00E623CA">
      <w:pPr>
        <w:spacing w:beforeLines="50" w:line="360" w:lineRule="auto"/>
        <w:ind w:firstLineChars="200" w:firstLine="480"/>
        <w:rPr>
          <w:rFonts w:hAnsi="宋体"/>
          <w:color w:val="000000"/>
          <w:kern w:val="0"/>
          <w:sz w:val="24"/>
        </w:rPr>
      </w:pPr>
    </w:p>
    <w:p w:rsidR="00E623CA" w:rsidRDefault="00E623CA" w:rsidP="00E623CA">
      <w:pPr>
        <w:spacing w:beforeLines="50" w:line="360" w:lineRule="auto"/>
        <w:ind w:firstLineChars="200" w:firstLine="480"/>
        <w:jc w:val="right"/>
        <w:rPr>
          <w:rFonts w:hAnsi="宋体"/>
          <w:color w:val="000000"/>
          <w:kern w:val="0"/>
          <w:sz w:val="24"/>
        </w:rPr>
      </w:pPr>
      <w:r>
        <w:rPr>
          <w:rFonts w:hAnsi="宋体"/>
          <w:color w:val="000000"/>
          <w:kern w:val="0"/>
          <w:sz w:val="24"/>
        </w:rPr>
        <w:t>****</w:t>
      </w:r>
      <w:r>
        <w:rPr>
          <w:rFonts w:hAnsi="宋体" w:hint="eastAsia"/>
          <w:color w:val="000000"/>
          <w:kern w:val="0"/>
          <w:sz w:val="24"/>
        </w:rPr>
        <w:t>公司</w:t>
      </w:r>
    </w:p>
    <w:p w:rsidR="00E623CA" w:rsidRDefault="00E623CA" w:rsidP="00E623CA">
      <w:pPr>
        <w:spacing w:beforeLines="50" w:line="360" w:lineRule="auto"/>
        <w:ind w:firstLineChars="200" w:firstLine="480"/>
        <w:jc w:val="right"/>
        <w:rPr>
          <w:rFonts w:hAnsi="宋体"/>
          <w:color w:val="000000"/>
          <w:kern w:val="0"/>
          <w:sz w:val="24"/>
        </w:rPr>
      </w:pPr>
      <w:r>
        <w:rPr>
          <w:rFonts w:hAnsi="宋体" w:hint="eastAsia"/>
          <w:color w:val="000000"/>
          <w:kern w:val="0"/>
          <w:sz w:val="24"/>
        </w:rPr>
        <w:t>（公章）</w:t>
      </w:r>
    </w:p>
    <w:p w:rsidR="00E623CA" w:rsidRDefault="00E623CA" w:rsidP="00E623CA">
      <w:pPr>
        <w:spacing w:beforeLines="50" w:line="360" w:lineRule="auto"/>
        <w:ind w:firstLineChars="200" w:firstLine="480"/>
        <w:jc w:val="right"/>
        <w:rPr>
          <w:rFonts w:hAnsi="宋体"/>
          <w:color w:val="000000"/>
          <w:kern w:val="0"/>
          <w:sz w:val="24"/>
        </w:rPr>
      </w:pPr>
      <w:r>
        <w:rPr>
          <w:rFonts w:hAnsi="宋体"/>
          <w:color w:val="000000"/>
          <w:kern w:val="0"/>
          <w:sz w:val="24"/>
        </w:rPr>
        <w:t>2015</w:t>
      </w:r>
      <w:r>
        <w:rPr>
          <w:rFonts w:hAnsi="宋体" w:hint="eastAsia"/>
          <w:color w:val="000000"/>
          <w:kern w:val="0"/>
          <w:sz w:val="24"/>
        </w:rPr>
        <w:t>年</w:t>
      </w:r>
      <w:r>
        <w:rPr>
          <w:rFonts w:hAnsi="宋体"/>
          <w:color w:val="000000"/>
          <w:kern w:val="0"/>
          <w:sz w:val="24"/>
        </w:rPr>
        <w:t>12</w:t>
      </w:r>
      <w:r>
        <w:rPr>
          <w:rFonts w:hAnsi="宋体" w:hint="eastAsia"/>
          <w:color w:val="000000"/>
          <w:kern w:val="0"/>
          <w:sz w:val="24"/>
        </w:rPr>
        <w:t>月</w:t>
      </w:r>
      <w:r>
        <w:rPr>
          <w:rFonts w:hAnsi="宋体"/>
          <w:color w:val="000000"/>
          <w:kern w:val="0"/>
          <w:sz w:val="24"/>
        </w:rPr>
        <w:t>15</w:t>
      </w:r>
      <w:r>
        <w:rPr>
          <w:rFonts w:hAnsi="宋体" w:hint="eastAsia"/>
          <w:color w:val="000000"/>
          <w:kern w:val="0"/>
          <w:sz w:val="24"/>
        </w:rPr>
        <w:t>日</w:t>
      </w:r>
    </w:p>
    <w:p w:rsidR="009A2C91" w:rsidRDefault="009A2C91"/>
    <w:sectPr w:rsidR="009A2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C91" w:rsidRDefault="009A2C91" w:rsidP="00E623CA">
      <w:r>
        <w:separator/>
      </w:r>
    </w:p>
  </w:endnote>
  <w:endnote w:type="continuationSeparator" w:id="1">
    <w:p w:rsidR="009A2C91" w:rsidRDefault="009A2C91" w:rsidP="00E62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C91" w:rsidRDefault="009A2C91" w:rsidP="00E623CA">
      <w:r>
        <w:separator/>
      </w:r>
    </w:p>
  </w:footnote>
  <w:footnote w:type="continuationSeparator" w:id="1">
    <w:p w:rsidR="009A2C91" w:rsidRDefault="009A2C91" w:rsidP="00E62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23CA"/>
    <w:rsid w:val="009A2C91"/>
    <w:rsid w:val="00E62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3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23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623CA"/>
    <w:rPr>
      <w:sz w:val="18"/>
      <w:szCs w:val="18"/>
    </w:rPr>
  </w:style>
  <w:style w:type="paragraph" w:styleId="a4">
    <w:name w:val="footer"/>
    <w:basedOn w:val="a"/>
    <w:link w:val="Char0"/>
    <w:uiPriority w:val="99"/>
    <w:semiHidden/>
    <w:unhideWhenUsed/>
    <w:rsid w:val="00E623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623CA"/>
    <w:rPr>
      <w:sz w:val="18"/>
      <w:szCs w:val="18"/>
    </w:rPr>
  </w:style>
</w:styles>
</file>

<file path=word/webSettings.xml><?xml version="1.0" encoding="utf-8"?>
<w:webSettings xmlns:r="http://schemas.openxmlformats.org/officeDocument/2006/relationships" xmlns:w="http://schemas.openxmlformats.org/wordprocessingml/2006/main">
  <w:divs>
    <w:div w:id="5676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DADI</cp:lastModifiedBy>
  <cp:revision>3</cp:revision>
  <dcterms:created xsi:type="dcterms:W3CDTF">2015-12-15T01:32:00Z</dcterms:created>
  <dcterms:modified xsi:type="dcterms:W3CDTF">2015-12-15T01:32:00Z</dcterms:modified>
</cp:coreProperties>
</file>